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3B" w:rsidRPr="00644D11" w:rsidRDefault="00D66A3B" w:rsidP="00D66A3B">
      <w:pPr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40">
        <w:rPr>
          <w:rFonts w:ascii="Times New Roman" w:eastAsia="Times New Roman" w:hAnsi="Times New Roman" w:cs="Times New Roman"/>
          <w:b/>
          <w:i/>
          <w:spacing w:val="-15"/>
          <w:kern w:val="36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124.5pt" fillcolor="#00b050" stroked="f">
            <v:shadow on="t" color="#b2b2b2" opacity="52429f" offset="3pt"/>
            <v:textpath style="font-family:&quot;Times New Roman&quot;;font-size:9pt;v-text-kern:t" trim="t" fitpath="t" string="Рекомендации родителям &#10;по воспитанию и общению с детьми"/>
          </v:shape>
        </w:pict>
      </w: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стараемся воспитать наших детей как можно лучше. Но иногда возникают ситуации, когда мама и папа не знают, как правильно поступить в той или иной ситуации. В такой ситуации советы психолога родителям могут помочь решить самые острые проблемы. На что же нужно обращать внимание, воспитывая своего ребенка?</w:t>
      </w:r>
      <w:r w:rsidRPr="00644D11">
        <w:t xml:space="preserve"> </w:t>
      </w:r>
    </w:p>
    <w:p w:rsidR="00D66A3B" w:rsidRPr="005E3B40" w:rsidRDefault="00D66A3B" w:rsidP="00D66A3B">
      <w:pPr>
        <w:spacing w:after="0" w:line="312" w:lineRule="atLeast"/>
        <w:ind w:right="42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5E3B40">
        <w:rPr>
          <w:rFonts w:ascii="Times New Roman" w:eastAsia="Times New Roman" w:hAnsi="Times New Roman" w:cs="Times New Roman"/>
          <w:b/>
          <w:spacing w:val="-11"/>
          <w:sz w:val="28"/>
          <w:szCs w:val="28"/>
          <w:bdr w:val="none" w:sz="0" w:space="0" w:color="auto" w:frame="1"/>
          <w:lang w:eastAsia="ru-RU"/>
        </w:rPr>
        <w:t>Как воспитывать ребенка, чтобы не навредить ему?</w:t>
      </w:r>
    </w:p>
    <w:p w:rsidR="00D66A3B" w:rsidRPr="005E3B40" w:rsidRDefault="00D66A3B" w:rsidP="00D66A3B">
      <w:pPr>
        <w:spacing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3B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 ребенок является уникальным. Он не похож ни на кого, в том числе и на вас. Ребенок не является вашей копией, поэтому нельзя требовать от него реализовать написанный вами жизненный сценарий.</w:t>
      </w:r>
    </w:p>
    <w:p w:rsidR="00D66A3B" w:rsidRPr="00644D11" w:rsidRDefault="00D66A3B" w:rsidP="00D66A3B">
      <w:pPr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– это самостоятельный человек, со своими достоинствами, недостатками, способностями, желаниями и предпочтениями. Предоставьте ему право выбора во всем. Пускай он сам принимает решения в ответственные моменты. Делайте упор на его сильных сторонах и положительных качествах. </w:t>
      </w:r>
      <w:r w:rsidRPr="005E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Принимайте его таким, каким он есть.</w:t>
      </w:r>
    </w:p>
    <w:p w:rsidR="00D66A3B" w:rsidRPr="00644D11" w:rsidRDefault="00D66A3B" w:rsidP="00D66A3B">
      <w:pPr>
        <w:spacing w:line="384" w:lineRule="atLeast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Главный совет — любовь и доверие</w:t>
      </w:r>
    </w:p>
    <w:p w:rsidR="00D66A3B" w:rsidRPr="005E3B40" w:rsidRDefault="00D66A3B" w:rsidP="00D66A3B">
      <w:pPr>
        <w:spacing w:after="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стесняйтесь своей любви к ребенку и ее демонстрации. Не надо бояться, что вы «залюбите» его.</w:t>
      </w:r>
    </w:p>
    <w:p w:rsidR="00D66A3B" w:rsidRPr="00644D11" w:rsidRDefault="00D66A3B" w:rsidP="00D66A3B">
      <w:pPr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 чувствовать в вас надежную опору в жизни и понимать, что вы его поддержите в любой ситуации. Старайтесь как можно чаще брать ребенка на колени, смотреть ему в глаза, обнимать и целовать. Ласка является лучшим методом поощрения.</w:t>
      </w:r>
    </w:p>
    <w:p w:rsidR="00D66A3B" w:rsidRPr="00644D11" w:rsidRDefault="00D66A3B" w:rsidP="00D66A3B">
      <w:pPr>
        <w:spacing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тоже время не допускайте вседозволенности в воспитании. Необходимо чтобы в вашей семье были установлены некоторые рамки и запреты, которых вам нужно строго придерживаться.</w:t>
      </w:r>
    </w:p>
    <w:p w:rsidR="00D66A3B" w:rsidRPr="00644D11" w:rsidRDefault="00D66A3B" w:rsidP="00D66A3B">
      <w:pPr>
        <w:pStyle w:val="a3"/>
        <w:numPr>
          <w:ilvl w:val="0"/>
          <w:numId w:val="3"/>
        </w:numPr>
        <w:spacing w:after="24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наказывать остановитесь, и подумайте, а действительно ли ребенок сейчас заслуживает наказания. Ведь сначала можно попробовать решить вопрос с помощью ласки и просьбы. Если же наказание действительно является мотивированным, то не обходимо четко объяснить причину наказания.</w:t>
      </w:r>
    </w:p>
    <w:p w:rsidR="00D66A3B" w:rsidRPr="00644D11" w:rsidRDefault="00D66A3B" w:rsidP="00D66A3B">
      <w:pPr>
        <w:pStyle w:val="a3"/>
        <w:numPr>
          <w:ilvl w:val="0"/>
          <w:numId w:val="3"/>
        </w:numPr>
        <w:spacing w:after="24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забывайте, какую огромную роль в жизни ребенка исполняет игра. Именно в игровых моментах можно передать малышу все что, ему необходимо </w:t>
      </w: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знать. Именно с помощью игры можно рассказать малышу о жизненных ценностях и приоритетах. Игра помогает детям и родителям лучше понимать друг друга.</w:t>
      </w:r>
    </w:p>
    <w:p w:rsidR="00D66A3B" w:rsidRPr="00644D11" w:rsidRDefault="00D66A3B" w:rsidP="00D66A3B">
      <w:pPr>
        <w:pStyle w:val="a3"/>
        <w:numPr>
          <w:ilvl w:val="0"/>
          <w:numId w:val="3"/>
        </w:numPr>
        <w:shd w:val="clear" w:color="auto" w:fill="FFFFFF"/>
        <w:spacing w:after="24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не забывать о значении общения с ребенком, старайтесь делать это как можно чаще. Научите ребенка, выражать свои чувства и эмоции. Это поможет ребенку в понимании других людей и своего поведения.</w:t>
      </w:r>
    </w:p>
    <w:p w:rsidR="00D66A3B" w:rsidRPr="00644D11" w:rsidRDefault="00D66A3B" w:rsidP="00D66A3B">
      <w:pPr>
        <w:shd w:val="clear" w:color="auto" w:fill="FFFFFF"/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вашего отношения к ребенку сказывается не только на поведении ребенка, но и на его психическом здоровье. Если ваше чадо чувствует негатив к себе, это может вызвать проявления скрытой агрессии.</w:t>
      </w:r>
    </w:p>
    <w:p w:rsidR="00D66A3B" w:rsidRPr="00644D11" w:rsidRDefault="00D66A3B" w:rsidP="00D66A3B">
      <w:pPr>
        <w:shd w:val="clear" w:color="auto" w:fill="FFFFFF"/>
        <w:spacing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Помните, что от того как вы общаетесь с ребенком зависит его умение сопереживать другим, чувствовать эмоции как положительные, так и отрицательные. При общении с ребенком, помните, что процесс коммуникации требует понимания своего собеседника, его чувств и эмоций.</w:t>
      </w:r>
    </w:p>
    <w:p w:rsidR="00D66A3B" w:rsidRPr="00644D11" w:rsidRDefault="00D66A3B" w:rsidP="00D66A3B">
      <w:pPr>
        <w:shd w:val="clear" w:color="auto" w:fill="FFFFFF"/>
        <w:spacing w:after="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3B" w:rsidRPr="00644D11" w:rsidRDefault="00D66A3B" w:rsidP="00D66A3B">
      <w:pPr>
        <w:shd w:val="clear" w:color="auto" w:fill="FFFFFF"/>
        <w:spacing w:after="0" w:line="312" w:lineRule="atLeast"/>
        <w:ind w:right="42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spacing w:val="-11"/>
          <w:sz w:val="32"/>
          <w:szCs w:val="32"/>
          <w:lang w:eastAsia="ru-RU"/>
        </w:rPr>
      </w:pPr>
      <w:r w:rsidRPr="00644D11">
        <w:rPr>
          <w:rFonts w:ascii="Times New Roman" w:eastAsia="Times New Roman" w:hAnsi="Times New Roman" w:cs="Times New Roman"/>
          <w:b/>
          <w:i/>
          <w:spacing w:val="-11"/>
          <w:sz w:val="32"/>
          <w:szCs w:val="32"/>
          <w:bdr w:val="none" w:sz="0" w:space="0" w:color="auto" w:frame="1"/>
          <w:lang w:eastAsia="ru-RU"/>
        </w:rPr>
        <w:t>Самые распространенные ошибки родителей в воспитании детей</w:t>
      </w:r>
    </w:p>
    <w:p w:rsidR="00D66A3B" w:rsidRPr="00644D11" w:rsidRDefault="00D66A3B" w:rsidP="00D66A3B">
      <w:pPr>
        <w:numPr>
          <w:ilvl w:val="0"/>
          <w:numId w:val="1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объем знаний родителей о формах и методах воспитания.</w:t>
      </w:r>
    </w:p>
    <w:p w:rsidR="00D66A3B" w:rsidRPr="00644D11" w:rsidRDefault="00D66A3B" w:rsidP="00D66A3B">
      <w:pPr>
        <w:numPr>
          <w:ilvl w:val="0"/>
          <w:numId w:val="1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родители не имеют единых требований, в таком случае ребенок выбирает более удобную для него сторону.</w:t>
      </w:r>
    </w:p>
    <w:p w:rsidR="00D66A3B" w:rsidRPr="00644D11" w:rsidRDefault="00D66A3B" w:rsidP="00D66A3B">
      <w:pPr>
        <w:numPr>
          <w:ilvl w:val="0"/>
          <w:numId w:val="1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родители дают негативную установку деятельности ребенка. Избегайте таких выражений как «Ты не умеешь…», «Сколько раз тебе можно рассказывать…», «Разве это не понятно…». Такое отношение способствует формированию заниженной самооценке и комплексов неполноценности. Ребенок перестает верить в свои силы.</w:t>
      </w:r>
    </w:p>
    <w:p w:rsidR="00D66A3B" w:rsidRPr="00644D11" w:rsidRDefault="00D66A3B" w:rsidP="00D66A3B">
      <w:pPr>
        <w:numPr>
          <w:ilvl w:val="0"/>
          <w:numId w:val="1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и даете негативную оценку, то помните, что нужно давать оценку поступку, действию, но не переходить на личность. Переживание низкой самооценки, которая вызвана отношением взрослого, способствует развитию невротического синдрома.</w:t>
      </w:r>
    </w:p>
    <w:p w:rsidR="00D66A3B" w:rsidRPr="00644D11" w:rsidRDefault="00D66A3B" w:rsidP="00D66A3B">
      <w:pPr>
        <w:numPr>
          <w:ilvl w:val="0"/>
          <w:numId w:val="1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вашем общении с ребенком важно все от эмоциональной окраски до интонации. Особенно для детей раннего возраста важен не смысл, а эмоциональное окрашивание вашего разговора, в котором вы заключаете свое отношение к вашему малышу.</w:t>
      </w:r>
    </w:p>
    <w:p w:rsidR="00D66A3B" w:rsidRPr="00644D11" w:rsidRDefault="00D66A3B" w:rsidP="00D66A3B">
      <w:pPr>
        <w:shd w:val="clear" w:color="auto" w:fill="FFFFFF"/>
        <w:spacing w:after="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Никогда не сравнивайте вашего ребенка еще с кем-то. Это будет иметь только негативные последствия, так как может нанести психологическую травму вашему маленькому человечку. Также такое поведение взрослых способствует развитию негативизма, эгоизма и зависти.</w:t>
      </w:r>
    </w:p>
    <w:p w:rsidR="00D66A3B" w:rsidRPr="00644D11" w:rsidRDefault="00D66A3B" w:rsidP="00D66A3B">
      <w:pPr>
        <w:numPr>
          <w:ilvl w:val="0"/>
          <w:numId w:val="2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степень психологической нагрузки на ребенка. Следите за тем, чтоб она не превышала возможностей ребенка.</w:t>
      </w:r>
    </w:p>
    <w:p w:rsidR="00D66A3B" w:rsidRPr="00644D11" w:rsidRDefault="00D66A3B" w:rsidP="00D66A3B">
      <w:pPr>
        <w:numPr>
          <w:ilvl w:val="0"/>
          <w:numId w:val="2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ваших отношениях должен быть плавный переход от наказания до поощрения, от отрицательного к одобрительному тону.</w:t>
      </w:r>
    </w:p>
    <w:p w:rsidR="00D66A3B" w:rsidRPr="00644D11" w:rsidRDefault="00D66A3B" w:rsidP="00D66A3B">
      <w:pPr>
        <w:numPr>
          <w:ilvl w:val="0"/>
          <w:numId w:val="2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ошибок, которые встречаются, не так уж редко является гиперопека и идеализация, проявляющаяся в чрезмерной, слепой любви к своему чаду.</w:t>
      </w:r>
    </w:p>
    <w:p w:rsidR="00D66A3B" w:rsidRPr="00644D11" w:rsidRDefault="00D66A3B" w:rsidP="00D66A3B">
      <w:pPr>
        <w:numPr>
          <w:ilvl w:val="0"/>
          <w:numId w:val="2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Авторитарный стиль воспитания, который имеет признаки слишком сильной и неоправданной строгости, грубости и авторитарности. Иногда это сопровождается физическими методами наказания.</w:t>
      </w:r>
    </w:p>
    <w:p w:rsidR="00D66A3B" w:rsidRPr="00644D11" w:rsidRDefault="00D66A3B" w:rsidP="00D66A3B">
      <w:pPr>
        <w:shd w:val="clear" w:color="auto" w:fill="FFFFFF"/>
        <w:spacing w:after="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3B" w:rsidRPr="00644D11" w:rsidRDefault="00D66A3B" w:rsidP="00D66A3B">
      <w:pPr>
        <w:shd w:val="clear" w:color="auto" w:fill="FFFFFF"/>
        <w:spacing w:after="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.Либеральный стиль воспитания, который проявляется чрезмерным попустительством и вседозволенностью.</w:t>
      </w:r>
    </w:p>
    <w:p w:rsidR="00D66A3B" w:rsidRPr="00644D11" w:rsidRDefault="00D66A3B" w:rsidP="00D66A3B">
      <w:pPr>
        <w:numPr>
          <w:ilvl w:val="0"/>
          <w:numId w:val="2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пытаются избежать ответственности и перекладывают свои заботы на детский сад, школу, милицию.</w:t>
      </w:r>
    </w:p>
    <w:p w:rsidR="00D66A3B" w:rsidRPr="00644D11" w:rsidRDefault="00D66A3B" w:rsidP="00D66A3B">
      <w:pPr>
        <w:numPr>
          <w:ilvl w:val="0"/>
          <w:numId w:val="2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Бестактность в общении с ребенком. Не стоит проявлять свое остроумие в отношении вашего чада.</w:t>
      </w:r>
    </w:p>
    <w:p w:rsidR="00D66A3B" w:rsidRPr="00644D11" w:rsidRDefault="00D66A3B" w:rsidP="00D66A3B">
      <w:pPr>
        <w:numPr>
          <w:ilvl w:val="0"/>
          <w:numId w:val="2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потакание материальным запросам ребенка.</w:t>
      </w:r>
    </w:p>
    <w:p w:rsidR="00D66A3B" w:rsidRPr="00644D11" w:rsidRDefault="00D66A3B" w:rsidP="00D66A3B">
      <w:pPr>
        <w:numPr>
          <w:ilvl w:val="0"/>
          <w:numId w:val="2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желания интересоваться жизнью детей: их интересами, друзьями, досугом.</w:t>
      </w:r>
    </w:p>
    <w:p w:rsidR="00D66A3B" w:rsidRPr="00644D11" w:rsidRDefault="00D66A3B" w:rsidP="00D66A3B">
      <w:pPr>
        <w:numPr>
          <w:ilvl w:val="0"/>
          <w:numId w:val="2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тепличных условий для ребенка.</w:t>
      </w:r>
    </w:p>
    <w:p w:rsidR="00D66A3B" w:rsidRPr="00644D11" w:rsidRDefault="00D66A3B" w:rsidP="00D66A3B">
      <w:pPr>
        <w:numPr>
          <w:ilvl w:val="0"/>
          <w:numId w:val="2"/>
        </w:numPr>
        <w:shd w:val="clear" w:color="auto" w:fill="FFFFFF"/>
        <w:spacing w:after="0" w:line="384" w:lineRule="atLeast"/>
        <w:ind w:left="0" w:right="42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ссоры, которые наблюдают дети.</w:t>
      </w:r>
    </w:p>
    <w:p w:rsidR="00D66A3B" w:rsidRPr="00644D11" w:rsidRDefault="00D66A3B" w:rsidP="00D66A3B">
      <w:pPr>
        <w:shd w:val="clear" w:color="auto" w:fill="FFFFFF"/>
        <w:spacing w:after="0" w:line="312" w:lineRule="atLeast"/>
        <w:ind w:right="42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>Как сделать общение родителей с детьми эффективным?</w:t>
      </w:r>
    </w:p>
    <w:p w:rsidR="00D66A3B" w:rsidRPr="00644D11" w:rsidRDefault="00D66A3B" w:rsidP="00D66A3B">
      <w:pPr>
        <w:shd w:val="clear" w:color="auto" w:fill="FFFFFF"/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 ребенком приложите все усилия для того, чтобы ребенок понял, что вы понимаете его эмоциональное состояние, настроение, чувства связанные с той ситуацией, о которой он вам рассказывает. Все что для этого необходимо – это внимательно выслушать ребенка, а затем ненавязчиво своими словами повторить, то, что вам рассказал ребенок. Так вы дадите ребенку возможность разобраться в своих чувствах, он поймет, что вы его слышите и слушаете.</w:t>
      </w:r>
    </w:p>
    <w:p w:rsidR="00D66A3B" w:rsidRPr="00644D11" w:rsidRDefault="00D66A3B" w:rsidP="00D66A3B">
      <w:pPr>
        <w:shd w:val="clear" w:color="auto" w:fill="FFFFFF"/>
        <w:spacing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ребенок проговаривает с вами свою проблему, это уже успешное начало для того, чтобы избавиться от нее.</w:t>
      </w:r>
    </w:p>
    <w:p w:rsidR="00D66A3B" w:rsidRPr="00644D11" w:rsidRDefault="00D66A3B" w:rsidP="00D66A3B">
      <w:pPr>
        <w:shd w:val="clear" w:color="auto" w:fill="FFFFFF"/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общаетесь с ребенком, старайтесь внимательно следить за его жестами и мимикой. Иногда дети не хотят нас огорчать и говорят, что все нормально. Но если присмотреться их невербальным способом выражения своих чувств (дрожит подбородок, глаза блестят или «на мокром месте»), то можно сразу догадаться об истинных чувствах ребенка.</w:t>
      </w:r>
    </w:p>
    <w:p w:rsidR="00D66A3B" w:rsidRPr="00644D11" w:rsidRDefault="00D66A3B" w:rsidP="00D66A3B">
      <w:pPr>
        <w:shd w:val="clear" w:color="auto" w:fill="FFFFFF"/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 любой ситуации поддержать ребенка, даже без слов. Для этого можно использовать все возможные тактильные способы: улыбка, объятия, подмигивание, кивок головой, взгляд в глаза.</w:t>
      </w:r>
    </w:p>
    <w:p w:rsidR="00D66A3B" w:rsidRPr="00644D11" w:rsidRDefault="00D66A3B" w:rsidP="00D66A3B">
      <w:pPr>
        <w:shd w:val="clear" w:color="auto" w:fill="FFFFFF"/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не можете быть готовыми ответить на любой вопрос. Но старайтесь не отвечать на вопросы ребенка насмешливым тоном, ведь он способен выдать вас лучше, чем ваши слова и глаза.</w:t>
      </w:r>
    </w:p>
    <w:p w:rsidR="00D66A3B" w:rsidRPr="00644D11" w:rsidRDefault="00D66A3B" w:rsidP="00D66A3B">
      <w:pPr>
        <w:spacing w:after="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A3B" w:rsidRPr="00644D11" w:rsidRDefault="00D66A3B" w:rsidP="00D66A3B">
      <w:pPr>
        <w:spacing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Ссоры родителей неблагоприятно влияют на психику ребенка</w:t>
      </w:r>
    </w:p>
    <w:p w:rsidR="00D66A3B" w:rsidRPr="00644D11" w:rsidRDefault="00D66A3B" w:rsidP="00D66A3B">
      <w:pPr>
        <w:shd w:val="clear" w:color="auto" w:fill="FFFFFF"/>
        <w:spacing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Поддерживая разговор необходимо демонстрировать свою заинтересованность в теме вашего общения. Можно задать следующие вопросы: «Вот это да! А что же было потом?», «Ой, как интересно! Расскажи мне…»</w:t>
      </w:r>
    </w:p>
    <w:p w:rsidR="00D66A3B" w:rsidRPr="00644D11" w:rsidRDefault="00D66A3B" w:rsidP="00D66A3B">
      <w:pPr>
        <w:shd w:val="clear" w:color="auto" w:fill="FFFFFF"/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проводите с ребенком время используйте игры, которые вам знакомы с детства. Например, для развития мелкой моторики – перебирайте гречку. Для развития координации разрешите ребенку полазить по деревьям. Для того чтобы развить речь и кругозор – говорите с ребенком. В процессе общения можно решить множество тончайших психологических проблем.</w:t>
      </w:r>
    </w:p>
    <w:p w:rsidR="00D66A3B" w:rsidRPr="00644D11" w:rsidRDefault="00D66A3B" w:rsidP="00D66A3B">
      <w:pPr>
        <w:shd w:val="clear" w:color="auto" w:fill="FFFFFF"/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ребенку снять мышечное и нервное напряжение. Это можно сделать с помощью массажа или даже легкого растирания тела. Если нет возможности сделать вышеперечисленные процедуры – просто обнимите ребенка, погладьте его по голове и скажите, как сильно вы его любите.</w:t>
      </w:r>
    </w:p>
    <w:p w:rsidR="00D66A3B" w:rsidRPr="00644D11" w:rsidRDefault="00D66A3B" w:rsidP="00D66A3B">
      <w:pPr>
        <w:spacing w:after="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A3B" w:rsidRPr="00644D11" w:rsidRDefault="00D66A3B" w:rsidP="00D66A3B">
      <w:pPr>
        <w:spacing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Ласка и объятия очень важны для ребенка</w:t>
      </w:r>
    </w:p>
    <w:p w:rsidR="00D66A3B" w:rsidRPr="00644D11" w:rsidRDefault="00D66A3B" w:rsidP="00D66A3B">
      <w:pPr>
        <w:shd w:val="clear" w:color="auto" w:fill="FFFFFF"/>
        <w:spacing w:after="0" w:line="312" w:lineRule="atLeast"/>
        <w:ind w:right="424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>Похвала ребенка — как это делать правильно?</w:t>
      </w:r>
    </w:p>
    <w:p w:rsidR="00D66A3B" w:rsidRPr="00644D11" w:rsidRDefault="00D66A3B" w:rsidP="00D66A3B">
      <w:pPr>
        <w:shd w:val="clear" w:color="auto" w:fill="FFFFFF"/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что нужно запомнить о похвале – это то, что каждый ребенок нуждается в том, чтобы его поддерживали и хвалили. Все действия ребенка должны начинаться с чувства успеха, которое должно проявляться не только в конце, но и вначале любого дела. Задача родителей создать условия для ощущения чувства удачи, радости поиска, преодоления.</w:t>
      </w:r>
    </w:p>
    <w:p w:rsidR="00D66A3B" w:rsidRPr="00644D11" w:rsidRDefault="00D66A3B" w:rsidP="00D66A3B">
      <w:pPr>
        <w:shd w:val="clear" w:color="auto" w:fill="FFFFFF"/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перед родителями встает вопрос, а за что и как правильно хвалить ребенка, какие поступки или особенности его личности нужно подчеркнуть и акцентировать на них свое внимание. Здесь главным ответом будет не за что хвалить, а как это делать.</w:t>
      </w:r>
    </w:p>
    <w:p w:rsidR="00D66A3B" w:rsidRPr="00644D11" w:rsidRDefault="00D66A3B" w:rsidP="00D66A3B">
      <w:pPr>
        <w:shd w:val="clear" w:color="auto" w:fill="FFFFFF"/>
        <w:spacing w:after="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искренние одобрения и похвальба способны сотворить поистине чудеса. Это даст ребенку возможность поверить в себя и свои возможности.</w:t>
      </w:r>
    </w:p>
    <w:p w:rsidR="00D66A3B" w:rsidRPr="00644D11" w:rsidRDefault="00D66A3B" w:rsidP="00D66A3B">
      <w:pPr>
        <w:shd w:val="clear" w:color="auto" w:fill="FFFFFF"/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же не следует хвалить? Прежде всего, нельзя хвалить за то, что ребенку и так легко дается или дано природой. Хвалить необходимо за труд и усилие, которое, ребенок сделал. Если же вы будете одобрять просто наличие определенных способностей, то это вряд ли, принесет какой-то позитивный </w:t>
      </w: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результат, для развития ребенка. Наоборот, такое стиль общения может только навредить, особенно если это часто повторять.</w:t>
      </w:r>
    </w:p>
    <w:p w:rsidR="00D66A3B" w:rsidRPr="00644D11" w:rsidRDefault="00D66A3B" w:rsidP="00D66A3B">
      <w:pPr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2291080</wp:posOffset>
            </wp:positionV>
            <wp:extent cx="6048375" cy="7000875"/>
            <wp:effectExtent l="19050" t="0" r="9525" b="0"/>
            <wp:wrapNone/>
            <wp:docPr id="1" name="Рисунок 11" descr="https://fs.znanio.ru/8c0997/2e/e5/a90871b89d428c45efbf4a18028c049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.znanio.ru/8c0997/2e/e5/a90871b89d428c45efbf4a18028c0495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будете постоянно хвалить ребенка без надобности, то он привыкнет к этому и будет постоянно ожидать и требовать похвалы. Это может вызвать проблемы в общении с окружающими его людьми. Так как ребенок будет уверен в своем полном превосходстве над другими. Это чревато проявлениями эгоцентризма и формированием завышенной и неадекватной самооценки. Он будет постоянно ожидать восхищения и похвалы от окружающих. Если же похвалы прекратятся, это будет вызывать у ребенка психологический дискомфорт, который в будущем приведет к появлению зависти, мелочной обидчивости, ревности к чужому успеху, подозрительности и других качеств.</w:t>
      </w:r>
    </w:p>
    <w:p w:rsidR="00D66A3B" w:rsidRPr="00644D11" w:rsidRDefault="00D66A3B" w:rsidP="00D66A3B">
      <w:pPr>
        <w:spacing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Крайне нежелательно хвалить ребенка за то, что ему дается легко перед теми, для кого это практически нереально или очень тяжело сделать.</w:t>
      </w:r>
    </w:p>
    <w:p w:rsidR="00D66A3B" w:rsidRPr="00644D11" w:rsidRDefault="00D66A3B" w:rsidP="00D66A3B">
      <w:pPr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очень тяжело травмировать психику ребенка. Это может привести к снижению побуждения к делу. Такое несправедливое противопоставление не вызовет желания брать пример с того, кого несправедливо захваливают. Наоборот это может вызвать только чувство угнетения и обиды.</w:t>
      </w:r>
    </w:p>
    <w:p w:rsidR="00D66A3B" w:rsidRPr="00644D11" w:rsidRDefault="00D66A3B" w:rsidP="00D66A3B">
      <w:pPr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хвалить чересчур часто, когда на то нет явной необходимости. Похвала при этом обесценивается, вызывая чувство дешевого успеха. Возникает бездумное отношение к тому, что говорят взрослые.</w:t>
      </w:r>
    </w:p>
    <w:p w:rsidR="00D66A3B" w:rsidRPr="0016498D" w:rsidRDefault="00D66A3B" w:rsidP="00D66A3B">
      <w:pPr>
        <w:spacing w:after="240" w:line="384" w:lineRule="atLeast"/>
        <w:ind w:right="4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должна быть за конкретный поступок, за достижения ребенка, а не за личностные качества ребенка. В противном случае можно сформировать завышенную самооценку и высокое самомнение. Если в будущем ребенок увидит, что окружающие не так восторгаются им, то это привед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к появлению неврозов и истер</w:t>
      </w: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44D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черт характера.</w:t>
      </w:r>
    </w:p>
    <w:p w:rsidR="00D66A3B" w:rsidRPr="0016498D" w:rsidRDefault="00D66A3B" w:rsidP="00D66A3B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55BF2" w:rsidRDefault="00955BF2"/>
    <w:sectPr w:rsidR="00955BF2" w:rsidSect="004906E4">
      <w:pgSz w:w="11906" w:h="16838"/>
      <w:pgMar w:top="709" w:right="566" w:bottom="568" w:left="993" w:header="708" w:footer="708" w:gutter="0"/>
      <w:pgBorders w:offsetFrom="page">
        <w:left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934"/>
    <w:multiLevelType w:val="multilevel"/>
    <w:tmpl w:val="01C4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F4DC9"/>
    <w:multiLevelType w:val="multilevel"/>
    <w:tmpl w:val="A886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14224"/>
    <w:multiLevelType w:val="hybridMultilevel"/>
    <w:tmpl w:val="31FC00C8"/>
    <w:lvl w:ilvl="0" w:tplc="71EE3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66A3B"/>
    <w:rsid w:val="00955BF2"/>
    <w:rsid w:val="009D6F2F"/>
    <w:rsid w:val="00D66A3B"/>
    <w:rsid w:val="00EB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1491</Words>
  <Characters>8501</Characters>
  <Application>Microsoft Office Word</Application>
  <DocSecurity>0</DocSecurity>
  <Lines>70</Lines>
  <Paragraphs>19</Paragraphs>
  <ScaleCrop>false</ScaleCrop>
  <Company>Ya Blondinko Edition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2025-02-13T10:53:00Z</dcterms:created>
  <dcterms:modified xsi:type="dcterms:W3CDTF">2025-02-13T10:54:00Z</dcterms:modified>
</cp:coreProperties>
</file>