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33" w:rsidRDefault="00633233" w:rsidP="00293C64">
      <w:pPr>
        <w:pStyle w:val="NoSpacing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/>
          <w:b/>
          <w:color w:val="FF0000"/>
          <w:sz w:val="40"/>
          <w:szCs w:val="40"/>
        </w:rPr>
        <w:t>«Речь родителей – образец для ребёнка»</w:t>
      </w:r>
    </w:p>
    <w:p w:rsidR="00633233" w:rsidRPr="00293C64" w:rsidRDefault="00633233" w:rsidP="00293C64">
      <w:pPr>
        <w:pStyle w:val="NoSpacing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633233" w:rsidRDefault="00633233" w:rsidP="00FD6925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633233" w:rsidRPr="00FD6925" w:rsidRDefault="00633233" w:rsidP="00FD6925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633233" w:rsidRDefault="00633233" w:rsidP="00FD6925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FD6925">
        <w:rPr>
          <w:rFonts w:ascii="Times New Roman" w:hAnsi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633233" w:rsidRPr="00FD6925" w:rsidRDefault="00633233" w:rsidP="00FD6925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633233" w:rsidRDefault="00633233" w:rsidP="00293C64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 w:rsidRPr="00FD6925">
        <w:rPr>
          <w:rFonts w:ascii="Times New Roman" w:hAnsi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633233" w:rsidRPr="00FD6925" w:rsidRDefault="00633233" w:rsidP="00293C64">
      <w:pPr>
        <w:pStyle w:val="NoSpacing"/>
        <w:rPr>
          <w:rFonts w:ascii="Times New Roman" w:hAnsi="Times New Roman"/>
          <w:b/>
          <w:i/>
          <w:sz w:val="32"/>
          <w:szCs w:val="32"/>
        </w:rPr>
      </w:pPr>
    </w:p>
    <w:p w:rsidR="00633233" w:rsidRPr="00FD6925" w:rsidRDefault="00633233" w:rsidP="00FD6925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/>
          <w:sz w:val="32"/>
          <w:szCs w:val="32"/>
        </w:rPr>
        <w:t xml:space="preserve">Есть такие родители - 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своем развитии, поскольку у ребенка есть возможность подражать только молчанию. Молчать в таких условиях будет даже ребенок с нормально развитым речевым аппаратом. Ну, а если у ребенка имеются какие-нибудь нарушения в центральном или периферическом отделах речевого аппарата, то ему будет очень сложно начать говорить. Из этого нужно сделать вывод, что с ребенком и в его присутствии нужно разговаривать обязательно. С самых первых дней его жизни необходимо разговаривать с ребенком. Речь должна быть эмоциональной, ласковой, сопровождаться улыбкой. Эмоциональный контакт с ребенком способствует его полноценному развитию. </w:t>
      </w:r>
    </w:p>
    <w:p w:rsidR="00633233" w:rsidRPr="00FD6925" w:rsidRDefault="00633233" w:rsidP="00FD6925">
      <w:pPr>
        <w:pStyle w:val="NoSpacing"/>
        <w:ind w:left="855"/>
        <w:jc w:val="both"/>
        <w:rPr>
          <w:sz w:val="32"/>
          <w:szCs w:val="32"/>
        </w:rPr>
      </w:pPr>
    </w:p>
    <w:p w:rsidR="00633233" w:rsidRPr="00FD6925" w:rsidRDefault="00633233" w:rsidP="00FD6925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быстро, невыразительно, нечетко проговаривают окончания. Таким же образом они разговаривают с ребенком, отвечают на заданные ребенком вопросы. В этой ситуации ребенок также лишен полноценного образца для подражания. Это также может привести его к возникновению речевых проблем. Чтобы ребенок  не перенял от вас подобную манеру речи, старайтесь в его присутствии говорить неторопливо, четко,  проговаривая окончания слов. </w:t>
      </w:r>
    </w:p>
    <w:p w:rsidR="00633233" w:rsidRPr="00FD6925" w:rsidRDefault="00633233" w:rsidP="00FD6925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/>
          <w:sz w:val="32"/>
          <w:szCs w:val="32"/>
        </w:rPr>
        <w:t xml:space="preserve"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внимания. В таких случаях речь ребенка к моменту поступления в школу часто оказывается недостаточно развитой. </w:t>
      </w:r>
    </w:p>
    <w:p w:rsidR="00633233" w:rsidRPr="00FD6925" w:rsidRDefault="00633233" w:rsidP="00FD6925">
      <w:pPr>
        <w:pStyle w:val="NoSpacing"/>
        <w:ind w:left="855"/>
        <w:jc w:val="both"/>
        <w:rPr>
          <w:sz w:val="32"/>
          <w:szCs w:val="32"/>
        </w:rPr>
      </w:pPr>
    </w:p>
    <w:p w:rsidR="00633233" w:rsidRPr="00FD6925" w:rsidRDefault="00633233" w:rsidP="00FD6925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/>
          <w:sz w:val="32"/>
          <w:szCs w:val="32"/>
        </w:rPr>
        <w:t>Довольно часто взрослые, умиляясь и подражая детской речи, начинают «сюсюкать» с детьми, т.е. воспроизводят все недочеты детской речи. Это также является одним из видов неблагоприятного воздействия на речь ребенка.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ребенком. Ведь из-за того, что ребенок находится в условиях неблагоприятной речевой среды, дефекты речи могут появиться даже у детей с нормально развитым речевым аппаратом. Если у ребенка есть какие-нибудь отклонения в речевом аппарате, то последствия могут быть очень серьезными.</w:t>
      </w:r>
    </w:p>
    <w:p w:rsidR="00633233" w:rsidRPr="00FD6925" w:rsidRDefault="00633233" w:rsidP="00FD6925">
      <w:pPr>
        <w:pStyle w:val="NoSpacing"/>
        <w:ind w:left="855"/>
        <w:jc w:val="both"/>
        <w:rPr>
          <w:sz w:val="32"/>
          <w:szCs w:val="32"/>
        </w:rPr>
      </w:pPr>
    </w:p>
    <w:p w:rsidR="00633233" w:rsidRPr="00FD6925" w:rsidRDefault="00633233" w:rsidP="00FD6925">
      <w:pPr>
        <w:pStyle w:val="NoSpacing"/>
        <w:ind w:left="495"/>
        <w:rPr>
          <w:sz w:val="32"/>
          <w:szCs w:val="32"/>
        </w:rPr>
      </w:pPr>
    </w:p>
    <w:p w:rsidR="00633233" w:rsidRDefault="00633233" w:rsidP="00FD6925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FD6925">
        <w:rPr>
          <w:rFonts w:ascii="Times New Roman" w:hAnsi="Times New Roman"/>
          <w:sz w:val="32"/>
          <w:szCs w:val="32"/>
        </w:rPr>
        <w:t xml:space="preserve">Дорогие родители! </w:t>
      </w:r>
    </w:p>
    <w:p w:rsidR="00633233" w:rsidRPr="00FD6925" w:rsidRDefault="00633233" w:rsidP="00FD6925">
      <w:pPr>
        <w:pStyle w:val="NoSpacing"/>
        <w:jc w:val="center"/>
        <w:rPr>
          <w:sz w:val="32"/>
          <w:szCs w:val="32"/>
        </w:rPr>
      </w:pPr>
      <w:r w:rsidRPr="00FD6925">
        <w:rPr>
          <w:rFonts w:ascii="Times New Roman" w:hAnsi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возможностях, и у вашего ребенка все будет хорошо.</w:t>
      </w:r>
    </w:p>
    <w:p w:rsidR="00633233" w:rsidRDefault="00633233" w:rsidP="00FD6925">
      <w:pPr>
        <w:pStyle w:val="NoSpacing"/>
        <w:rPr>
          <w:i/>
          <w:color w:val="000000"/>
          <w:sz w:val="28"/>
          <w:szCs w:val="28"/>
        </w:rPr>
      </w:pPr>
    </w:p>
    <w:p w:rsidR="00633233" w:rsidRDefault="00633233" w:rsidP="00FD6925">
      <w:pPr>
        <w:pStyle w:val="NoSpacing"/>
        <w:rPr>
          <w:i/>
          <w:color w:val="000000"/>
          <w:sz w:val="28"/>
          <w:szCs w:val="28"/>
        </w:rPr>
      </w:pPr>
    </w:p>
    <w:p w:rsidR="00633233" w:rsidRPr="00FD6925" w:rsidRDefault="00633233" w:rsidP="00FD692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633233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C64"/>
    <w:rsid w:val="00041B96"/>
    <w:rsid w:val="00202472"/>
    <w:rsid w:val="00293C64"/>
    <w:rsid w:val="004A01E7"/>
    <w:rsid w:val="00633233"/>
    <w:rsid w:val="0073266E"/>
    <w:rsid w:val="007E51FB"/>
    <w:rsid w:val="00C423AE"/>
    <w:rsid w:val="00CF467A"/>
    <w:rsid w:val="00FD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93C64"/>
    <w:rPr>
      <w:lang w:eastAsia="en-US"/>
    </w:rPr>
  </w:style>
  <w:style w:type="character" w:styleId="Hyperlink">
    <w:name w:val="Hyperlink"/>
    <w:basedOn w:val="DefaultParagraphFont"/>
    <w:uiPriority w:val="99"/>
    <w:rsid w:val="00FD69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547</Words>
  <Characters>3124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3</cp:revision>
  <dcterms:created xsi:type="dcterms:W3CDTF">2021-08-20T04:49:00Z</dcterms:created>
  <dcterms:modified xsi:type="dcterms:W3CDTF">2024-10-28T18:16:00Z</dcterms:modified>
</cp:coreProperties>
</file>