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BB" w:rsidRDefault="00826B46" w:rsidP="00957869">
      <w:pPr>
        <w:jc w:val="center"/>
        <w:rPr>
          <w:b/>
          <w:sz w:val="48"/>
          <w:szCs w:val="48"/>
        </w:rPr>
      </w:pPr>
      <w:r w:rsidRPr="00957869">
        <w:rPr>
          <w:b/>
          <w:sz w:val="48"/>
          <w:szCs w:val="48"/>
        </w:rPr>
        <w:t>Успешный родитель?!...</w:t>
      </w:r>
    </w:p>
    <w:p w:rsidR="00957869" w:rsidRPr="00957869" w:rsidRDefault="00957869" w:rsidP="00957869">
      <w:pPr>
        <w:jc w:val="center"/>
        <w:rPr>
          <w:b/>
          <w:sz w:val="48"/>
          <w:szCs w:val="48"/>
        </w:rPr>
      </w:pPr>
    </w:p>
    <w:p w:rsidR="00826B46" w:rsidRDefault="00826B46" w:rsidP="00826B46">
      <w:pPr>
        <w:rPr>
          <w:sz w:val="28"/>
          <w:szCs w:val="28"/>
        </w:rPr>
      </w:pPr>
      <w:r>
        <w:rPr>
          <w:sz w:val="28"/>
          <w:szCs w:val="28"/>
        </w:rPr>
        <w:t xml:space="preserve">Заметили ли Вы,  дорогие родители, что все чаще в нашей жизни стали встречаться словосочетания </w:t>
      </w:r>
      <w:r w:rsidRPr="00826B46">
        <w:rPr>
          <w:b/>
          <w:sz w:val="28"/>
          <w:szCs w:val="28"/>
        </w:rPr>
        <w:t>«успешный родитель», «успешный учитель», «успешный руководитель».</w:t>
      </w:r>
      <w:r>
        <w:rPr>
          <w:sz w:val="28"/>
          <w:szCs w:val="28"/>
        </w:rPr>
        <w:t xml:space="preserve"> Так или иначе, общественное мнение нас подталкивает к осмыслению и осознанию самого факта необходимой в современном мире успешной деятельности.</w:t>
      </w:r>
    </w:p>
    <w:p w:rsidR="00FE5723" w:rsidRDefault="00826B46" w:rsidP="00826B46">
      <w:pPr>
        <w:rPr>
          <w:sz w:val="28"/>
          <w:szCs w:val="28"/>
        </w:rPr>
      </w:pPr>
      <w:r>
        <w:rPr>
          <w:sz w:val="28"/>
          <w:szCs w:val="28"/>
        </w:rPr>
        <w:t>Родители нужны детям</w:t>
      </w:r>
      <w:r w:rsidR="0020616D">
        <w:rPr>
          <w:b/>
          <w:sz w:val="28"/>
          <w:szCs w:val="28"/>
        </w:rPr>
        <w:t xml:space="preserve"> </w:t>
      </w:r>
      <w:r w:rsidR="0020616D" w:rsidRPr="0020616D">
        <w:rPr>
          <w:sz w:val="28"/>
          <w:szCs w:val="28"/>
        </w:rPr>
        <w:t>в любом возрасте</w:t>
      </w:r>
      <w:r w:rsidR="0020616D">
        <w:rPr>
          <w:sz w:val="28"/>
          <w:szCs w:val="28"/>
        </w:rPr>
        <w:t>, и вместе с тем, большим искусством является умение видеть, чувствовать и понимать процесс взросления детей и по-разному взаимодействовать с ними.</w:t>
      </w:r>
    </w:p>
    <w:p w:rsidR="00FE5723" w:rsidRDefault="0020616D" w:rsidP="00826B46">
      <w:pPr>
        <w:rPr>
          <w:sz w:val="28"/>
          <w:szCs w:val="28"/>
        </w:rPr>
      </w:pPr>
      <w:r w:rsidRPr="0020616D">
        <w:rPr>
          <w:b/>
          <w:sz w:val="28"/>
          <w:szCs w:val="28"/>
        </w:rPr>
        <w:t>Вначале мы учим своих детей. Затем мы сами учимся у них.</w:t>
      </w:r>
    </w:p>
    <w:p w:rsidR="0020616D" w:rsidRDefault="0020616D" w:rsidP="00826B46">
      <w:pPr>
        <w:rPr>
          <w:sz w:val="28"/>
          <w:szCs w:val="28"/>
        </w:rPr>
      </w:pPr>
      <w:r>
        <w:rPr>
          <w:sz w:val="28"/>
          <w:szCs w:val="28"/>
        </w:rPr>
        <w:t>Именно у родителей дети приобре</w:t>
      </w:r>
      <w:r w:rsidR="00086D18">
        <w:rPr>
          <w:sz w:val="28"/>
          <w:szCs w:val="28"/>
        </w:rPr>
        <w:t>тают  свой первый опыт. Поэтому,  для успешного родительства ,</w:t>
      </w:r>
      <w:r>
        <w:rPr>
          <w:sz w:val="28"/>
          <w:szCs w:val="28"/>
        </w:rPr>
        <w:t xml:space="preserve"> в каждом возрасте необходимо осваивать новые качества, а значит необходимо учиться чему-то, </w:t>
      </w:r>
      <w:r w:rsidR="0042173F">
        <w:rPr>
          <w:sz w:val="28"/>
          <w:szCs w:val="28"/>
        </w:rPr>
        <w:t>что не делал ранее. Важно не бояться пробовать по-разному взаимодействовать с ребенком по мере его взросления.</w:t>
      </w:r>
    </w:p>
    <w:p w:rsidR="00493A28" w:rsidRPr="00493A28" w:rsidRDefault="00493A28" w:rsidP="00826B46">
      <w:pPr>
        <w:rPr>
          <w:b/>
          <w:sz w:val="28"/>
          <w:szCs w:val="28"/>
        </w:rPr>
      </w:pPr>
      <w:r w:rsidRPr="00493A28">
        <w:rPr>
          <w:b/>
          <w:sz w:val="28"/>
          <w:szCs w:val="28"/>
        </w:rPr>
        <w:t>Чаще родитель бывает успешным, когда понимает, что главное, важное и второстепенное.</w:t>
      </w:r>
    </w:p>
    <w:p w:rsidR="0042173F" w:rsidRDefault="0042173F" w:rsidP="00826B46">
      <w:pPr>
        <w:rPr>
          <w:sz w:val="28"/>
          <w:szCs w:val="28"/>
        </w:rPr>
      </w:pPr>
      <w:r w:rsidRPr="00A84A7E">
        <w:rPr>
          <w:b/>
          <w:sz w:val="28"/>
          <w:szCs w:val="28"/>
        </w:rPr>
        <w:t>Важно,</w:t>
      </w:r>
      <w:r>
        <w:rPr>
          <w:sz w:val="28"/>
          <w:szCs w:val="28"/>
        </w:rPr>
        <w:t xml:space="preserve"> если семья регулярно собирается вместе для общих дел (отдых, трапеза, бытовые дела и покупки).</w:t>
      </w:r>
    </w:p>
    <w:p w:rsidR="0042173F" w:rsidRDefault="0042173F" w:rsidP="00826B46">
      <w:pPr>
        <w:rPr>
          <w:sz w:val="28"/>
          <w:szCs w:val="28"/>
        </w:rPr>
      </w:pPr>
      <w:r w:rsidRPr="00A84A7E">
        <w:rPr>
          <w:b/>
          <w:sz w:val="28"/>
          <w:szCs w:val="28"/>
        </w:rPr>
        <w:t>Важно,</w:t>
      </w:r>
      <w:r>
        <w:rPr>
          <w:sz w:val="28"/>
          <w:szCs w:val="28"/>
        </w:rPr>
        <w:t xml:space="preserve"> если есть понимание. Эта та почва общения, которую мы закладываем в раннем детстве, и она дает возможн</w:t>
      </w:r>
      <w:r w:rsidR="00A84A7E">
        <w:rPr>
          <w:sz w:val="28"/>
          <w:szCs w:val="28"/>
        </w:rPr>
        <w:t>ость искать диалог в подростково</w:t>
      </w:r>
      <w:r>
        <w:rPr>
          <w:sz w:val="28"/>
          <w:szCs w:val="28"/>
        </w:rPr>
        <w:t>м возрасте и находить понимание и единство в юношестве и зрелом возрасте.</w:t>
      </w:r>
    </w:p>
    <w:p w:rsidR="00493A28" w:rsidRDefault="00A84A7E" w:rsidP="00826B46">
      <w:pPr>
        <w:rPr>
          <w:sz w:val="28"/>
          <w:szCs w:val="28"/>
        </w:rPr>
      </w:pPr>
      <w:r w:rsidRPr="00A84A7E">
        <w:rPr>
          <w:b/>
          <w:sz w:val="28"/>
          <w:szCs w:val="28"/>
        </w:rPr>
        <w:t>Важно</w:t>
      </w:r>
      <w:r>
        <w:rPr>
          <w:sz w:val="28"/>
          <w:szCs w:val="28"/>
        </w:rPr>
        <w:t xml:space="preserve"> контролировать процесс воспитания, понимания при этом, что «Лучшее – враг хорошего». Если мы устали, у нас что-то не получается, мы с чем-то не справляемся, необходимо взять тайм-аут. Решения, принятые в спешке, не всегда разумны, и часто о них потом приходится жалеть.</w:t>
      </w:r>
    </w:p>
    <w:p w:rsidR="009806BB" w:rsidRDefault="009806BB" w:rsidP="00826B46">
      <w:pPr>
        <w:rPr>
          <w:sz w:val="28"/>
          <w:szCs w:val="28"/>
        </w:rPr>
      </w:pPr>
    </w:p>
    <w:p w:rsidR="009806BB" w:rsidRDefault="009806BB" w:rsidP="00826B46">
      <w:pPr>
        <w:rPr>
          <w:sz w:val="28"/>
          <w:szCs w:val="28"/>
        </w:rPr>
      </w:pPr>
    </w:p>
    <w:p w:rsidR="00A84A7E" w:rsidRDefault="00493A28" w:rsidP="00826B46">
      <w:pPr>
        <w:rPr>
          <w:sz w:val="28"/>
          <w:szCs w:val="28"/>
        </w:rPr>
      </w:pPr>
      <w:r w:rsidRPr="00493A28">
        <w:rPr>
          <w:b/>
          <w:sz w:val="28"/>
          <w:szCs w:val="28"/>
        </w:rPr>
        <w:lastRenderedPageBreak/>
        <w:t>Чаще родитель бывает успешным, когда помогает, понимает и позитивно думает.</w:t>
      </w:r>
      <w:r w:rsidR="00A84A7E" w:rsidRPr="00493A28">
        <w:rPr>
          <w:b/>
          <w:sz w:val="28"/>
          <w:szCs w:val="28"/>
        </w:rPr>
        <w:t xml:space="preserve"> </w:t>
      </w:r>
    </w:p>
    <w:p w:rsidR="00493A28" w:rsidRDefault="00493A28" w:rsidP="00826B46">
      <w:pPr>
        <w:rPr>
          <w:sz w:val="28"/>
          <w:szCs w:val="28"/>
        </w:rPr>
      </w:pPr>
      <w:r w:rsidRPr="000E4CC7">
        <w:rPr>
          <w:b/>
          <w:sz w:val="28"/>
          <w:szCs w:val="28"/>
        </w:rPr>
        <w:t>Важно,</w:t>
      </w:r>
      <w:r>
        <w:rPr>
          <w:sz w:val="28"/>
          <w:szCs w:val="28"/>
        </w:rPr>
        <w:t xml:space="preserve"> если родители вовлечены в жизнь ребенка, занимаются своими де</w:t>
      </w:r>
      <w:r w:rsidR="000E4CC7">
        <w:rPr>
          <w:sz w:val="28"/>
          <w:szCs w:val="28"/>
        </w:rPr>
        <w:t>т</w:t>
      </w:r>
      <w:r>
        <w:rPr>
          <w:sz w:val="28"/>
          <w:szCs w:val="28"/>
        </w:rPr>
        <w:t>ьми, но и не запрещают иметь свою жизнь, с «секретиками и тайнами».</w:t>
      </w:r>
    </w:p>
    <w:p w:rsidR="000E4CC7" w:rsidRDefault="000E4CC7" w:rsidP="00826B46">
      <w:pPr>
        <w:rPr>
          <w:sz w:val="28"/>
          <w:szCs w:val="28"/>
        </w:rPr>
      </w:pPr>
      <w:r w:rsidRPr="000E4CC7">
        <w:rPr>
          <w:b/>
          <w:sz w:val="28"/>
          <w:szCs w:val="28"/>
        </w:rPr>
        <w:t>Важно</w:t>
      </w:r>
      <w:r>
        <w:rPr>
          <w:sz w:val="28"/>
          <w:szCs w:val="28"/>
        </w:rPr>
        <w:t xml:space="preserve"> показать ребенку, что ваша любовь безусловна. Ваш ребенок несовершенен, как и вы. Используйте каждую ошибку ребенка, как возможность научить его чему-то новому. Заверяйте ребенка, что, несмотря на его ошибки, вы всегда будете любить его.</w:t>
      </w:r>
    </w:p>
    <w:p w:rsidR="000E4CC7" w:rsidRPr="000E4CC7" w:rsidRDefault="000E4CC7" w:rsidP="00826B46">
      <w:pPr>
        <w:rPr>
          <w:b/>
          <w:sz w:val="28"/>
          <w:szCs w:val="28"/>
        </w:rPr>
      </w:pPr>
      <w:r w:rsidRPr="000E4CC7">
        <w:rPr>
          <w:b/>
          <w:sz w:val="28"/>
          <w:szCs w:val="28"/>
        </w:rPr>
        <w:t>Не ребенок должен вас понимать, а вы – ребенка. Только потому,  что вы были ребенком, а ребенок еще не был взрослым.</w:t>
      </w:r>
    </w:p>
    <w:p w:rsidR="000E4CC7" w:rsidRDefault="00E56BB8" w:rsidP="00826B46">
      <w:pPr>
        <w:rPr>
          <w:sz w:val="28"/>
          <w:szCs w:val="28"/>
        </w:rPr>
      </w:pPr>
      <w:r>
        <w:rPr>
          <w:sz w:val="28"/>
          <w:szCs w:val="28"/>
        </w:rPr>
        <w:t>Разберем несколько часто встречающихся в семейной жизни конфликтных ситуаций.</w:t>
      </w:r>
    </w:p>
    <w:p w:rsidR="00D53CCB" w:rsidRDefault="00D53CCB" w:rsidP="00826B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56BB8" w:rsidRPr="00E56BB8">
        <w:rPr>
          <w:b/>
          <w:sz w:val="28"/>
          <w:szCs w:val="28"/>
        </w:rPr>
        <w:t>«Я занят!»</w:t>
      </w:r>
      <w:r>
        <w:rPr>
          <w:b/>
          <w:sz w:val="28"/>
          <w:szCs w:val="28"/>
        </w:rPr>
        <w:t xml:space="preserve"> </w:t>
      </w:r>
      <w:r w:rsidR="007001DB">
        <w:rPr>
          <w:sz w:val="28"/>
          <w:szCs w:val="28"/>
        </w:rPr>
        <w:t>Ситуация, в которой задача родителя понять: то, чем сейчас занимается их ребенок, необычайно важно, даже если им кажется, что это не так.</w:t>
      </w:r>
      <w:r>
        <w:rPr>
          <w:sz w:val="28"/>
          <w:szCs w:val="28"/>
        </w:rPr>
        <w:t xml:space="preserve"> </w:t>
      </w:r>
    </w:p>
    <w:p w:rsidR="007001DB" w:rsidRDefault="007001DB" w:rsidP="00826B46">
      <w:pPr>
        <w:rPr>
          <w:sz w:val="28"/>
          <w:szCs w:val="28"/>
        </w:rPr>
      </w:pPr>
      <w:r w:rsidRPr="00D53CCB">
        <w:rPr>
          <w:sz w:val="28"/>
          <w:szCs w:val="28"/>
        </w:rPr>
        <w:t>«Папа, давай поиграем» - «Я занят, попозже». Ребенку будет неприятно, но</w:t>
      </w:r>
      <w:r>
        <w:rPr>
          <w:sz w:val="28"/>
          <w:szCs w:val="28"/>
        </w:rPr>
        <w:t xml:space="preserve"> он поймет вашу занятость и с уважением к ней отнесется (или смирится). А если ребенок занят каким-то бессмысленным, на ваш взгляд,  делом и вы ему говорите: «Хватит валять дурака, пора обедать»</w:t>
      </w:r>
      <w:r w:rsidR="0096330C">
        <w:rPr>
          <w:sz w:val="28"/>
          <w:szCs w:val="28"/>
        </w:rPr>
        <w:t>. И что будет</w:t>
      </w:r>
      <w:r>
        <w:rPr>
          <w:sz w:val="28"/>
          <w:szCs w:val="28"/>
        </w:rPr>
        <w:t>, если он вам ответит: «</w:t>
      </w:r>
      <w:r w:rsidR="0096330C">
        <w:rPr>
          <w:sz w:val="28"/>
          <w:szCs w:val="28"/>
        </w:rPr>
        <w:t>Я занят, приду попозже». А ведь то, чем он сейчас занят, очень для него важно. И он ожидает от вас того же уважения к своему «Я занят», какое он испытывает к вашему. То,</w:t>
      </w:r>
      <w:r w:rsidR="00D53CCB">
        <w:rPr>
          <w:sz w:val="28"/>
          <w:szCs w:val="28"/>
        </w:rPr>
        <w:t xml:space="preserve"> что он уже умеет делать, для него очень важно.</w:t>
      </w:r>
    </w:p>
    <w:p w:rsidR="00BA6A33" w:rsidRDefault="00D53CCB" w:rsidP="00826B46">
      <w:pPr>
        <w:rPr>
          <w:sz w:val="28"/>
          <w:szCs w:val="28"/>
        </w:rPr>
      </w:pPr>
      <w:r w:rsidRPr="00D53CC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D53CCB">
        <w:rPr>
          <w:sz w:val="28"/>
          <w:szCs w:val="28"/>
        </w:rPr>
        <w:t>С детским садом</w:t>
      </w:r>
      <w:r>
        <w:rPr>
          <w:sz w:val="28"/>
          <w:szCs w:val="28"/>
        </w:rPr>
        <w:t xml:space="preserve">  у многих родителей и детей связаны сильные переж</w:t>
      </w:r>
      <w:r w:rsidR="00FE5723">
        <w:rPr>
          <w:sz w:val="28"/>
          <w:szCs w:val="28"/>
        </w:rPr>
        <w:t xml:space="preserve">ивания. </w:t>
      </w:r>
      <w:r w:rsidR="00315B6C">
        <w:rPr>
          <w:sz w:val="28"/>
          <w:szCs w:val="28"/>
        </w:rPr>
        <w:t xml:space="preserve"> Но почему-то одни дети спокойно остаются в саду, другие – плачут. Чем же отличаются эти дети? Оказывается родителями. Мать, которая считает, что все правильно, ребенок должен быть в детском саду,</w:t>
      </w:r>
      <w:r w:rsidR="00851C59">
        <w:rPr>
          <w:sz w:val="28"/>
          <w:szCs w:val="28"/>
        </w:rPr>
        <w:t xml:space="preserve">  с </w:t>
      </w:r>
      <w:r w:rsidR="00315B6C">
        <w:rPr>
          <w:sz w:val="28"/>
          <w:szCs w:val="28"/>
        </w:rPr>
        <w:t>таким чувством и ведет его в детсад. Ребенок, опираясь на уверенность матери, также спокойно и уверенно чувствует себя в группе.</w:t>
      </w:r>
      <w:r w:rsidR="00BA6A33">
        <w:rPr>
          <w:sz w:val="28"/>
          <w:szCs w:val="28"/>
        </w:rPr>
        <w:t xml:space="preserve"> </w:t>
      </w:r>
      <w:r w:rsidR="00315B6C">
        <w:rPr>
          <w:sz w:val="28"/>
          <w:szCs w:val="28"/>
        </w:rPr>
        <w:t>Другая мама, даже  не отдавая себе в том отчета</w:t>
      </w:r>
      <w:r w:rsidR="00BA6A33">
        <w:rPr>
          <w:sz w:val="28"/>
          <w:szCs w:val="28"/>
        </w:rPr>
        <w:t>, в глубине души думает, что бросает ребенка для того, что</w:t>
      </w:r>
      <w:r w:rsidR="00B66EED">
        <w:rPr>
          <w:sz w:val="28"/>
          <w:szCs w:val="28"/>
        </w:rPr>
        <w:t>бы</w:t>
      </w:r>
      <w:r w:rsidR="00BA6A33">
        <w:rPr>
          <w:sz w:val="28"/>
          <w:szCs w:val="28"/>
        </w:rPr>
        <w:t xml:space="preserve"> иметь свободное время, испытывает при этом чувство вины. Это передается ребенку и вызывает у него неприязнь и страх к детскому саду. Она долго прощается с ним, возвращается, уходя, оглядывается. Ребенок тоже не хочет расставаться с мамой.</w:t>
      </w:r>
    </w:p>
    <w:p w:rsidR="00086D18" w:rsidRDefault="00BA6A33" w:rsidP="00826B46">
      <w:pPr>
        <w:rPr>
          <w:sz w:val="28"/>
          <w:szCs w:val="28"/>
        </w:rPr>
      </w:pPr>
      <w:r w:rsidRPr="00BA6A33">
        <w:rPr>
          <w:b/>
          <w:sz w:val="28"/>
          <w:szCs w:val="28"/>
        </w:rPr>
        <w:lastRenderedPageBreak/>
        <w:t xml:space="preserve">3. </w:t>
      </w:r>
      <w:r w:rsidRPr="00BA6A33">
        <w:rPr>
          <w:sz w:val="28"/>
          <w:szCs w:val="28"/>
        </w:rPr>
        <w:t>Еще пример.</w:t>
      </w:r>
      <w:r>
        <w:rPr>
          <w:sz w:val="28"/>
          <w:szCs w:val="28"/>
        </w:rPr>
        <w:t xml:space="preserve"> Упал малыш, попал в больницу. Все прошло, ребенок здоров. Но при каждом шаге: «Осторожно»! В результате – аутизм. Ребенок замкнулся в себе, целый день сидит один, забившись в угол. Мама приучила его к тому, что каждое его движение может привести к чему-то страшному и поэтому</w:t>
      </w:r>
      <w:r w:rsidR="005D31DD">
        <w:rPr>
          <w:sz w:val="28"/>
          <w:szCs w:val="28"/>
        </w:rPr>
        <w:t xml:space="preserve"> единственный способ выжить – </w:t>
      </w:r>
      <w:r w:rsidR="00086D18">
        <w:rPr>
          <w:sz w:val="28"/>
          <w:szCs w:val="28"/>
        </w:rPr>
        <w:t>это не двигаться.</w:t>
      </w:r>
    </w:p>
    <w:p w:rsidR="00D53CCB" w:rsidRDefault="00086D18" w:rsidP="00826B46">
      <w:pPr>
        <w:rPr>
          <w:sz w:val="28"/>
          <w:szCs w:val="28"/>
        </w:rPr>
      </w:pPr>
      <w:r>
        <w:rPr>
          <w:sz w:val="28"/>
          <w:szCs w:val="28"/>
        </w:rPr>
        <w:t xml:space="preserve"> Поведение мамы можно объяснить. </w:t>
      </w:r>
      <w:r w:rsidR="005D31DD">
        <w:rPr>
          <w:sz w:val="28"/>
          <w:szCs w:val="28"/>
        </w:rPr>
        <w:t>То, что ребенок упал, ее вина. Она прекрасно ее осознает. Это ощущение вины толкает  на чрезмерную, слишком эмоциональную заботу о безопасности ребенка. И что же, она отгородила ребенка от остального мира сплошным  забором страха.</w:t>
      </w:r>
    </w:p>
    <w:p w:rsidR="005D31DD" w:rsidRDefault="005D31DD" w:rsidP="00826B46">
      <w:pPr>
        <w:rPr>
          <w:sz w:val="28"/>
          <w:szCs w:val="28"/>
        </w:rPr>
      </w:pPr>
      <w:r w:rsidRPr="005D31DD">
        <w:rPr>
          <w:b/>
          <w:sz w:val="28"/>
          <w:szCs w:val="28"/>
        </w:rPr>
        <w:t>4.</w:t>
      </w:r>
      <w:r w:rsidR="00B66EED">
        <w:rPr>
          <w:b/>
          <w:sz w:val="28"/>
          <w:szCs w:val="28"/>
        </w:rPr>
        <w:t xml:space="preserve"> </w:t>
      </w:r>
      <w:r w:rsidR="00522EC9">
        <w:rPr>
          <w:b/>
          <w:sz w:val="28"/>
          <w:szCs w:val="28"/>
        </w:rPr>
        <w:t>Понимать ребенка.</w:t>
      </w:r>
      <w:r w:rsidR="00522EC9">
        <w:rPr>
          <w:sz w:val="28"/>
          <w:szCs w:val="28"/>
        </w:rPr>
        <w:t xml:space="preserve"> Наше отношение к занятиям ребенка очень хорошо отражается  в термине «детские игры». Игры – это знакомство ребенка с окружающим миром. Наше первое желание – убедиться, что этому миру можно доверять.</w:t>
      </w:r>
      <w:r w:rsidR="00564452">
        <w:rPr>
          <w:sz w:val="28"/>
          <w:szCs w:val="28"/>
        </w:rPr>
        <w:t xml:space="preserve"> Взрослым надо понять, что если мы не видим смысла в какой-то детской игре, то для ребенка она важна. Например, рыбалка ребенку тоже может показаться ерундой: сидит взрослый дядя неподвижно и время от времени делает какие-то движения.</w:t>
      </w:r>
    </w:p>
    <w:p w:rsidR="000C4702" w:rsidRDefault="00564452" w:rsidP="00826B46">
      <w:pPr>
        <w:rPr>
          <w:sz w:val="28"/>
          <w:szCs w:val="28"/>
        </w:rPr>
      </w:pPr>
      <w:r>
        <w:rPr>
          <w:sz w:val="28"/>
          <w:szCs w:val="28"/>
        </w:rPr>
        <w:t>В семье рождается второй</w:t>
      </w:r>
      <w:r w:rsidR="000C4702">
        <w:rPr>
          <w:sz w:val="28"/>
          <w:szCs w:val="28"/>
        </w:rPr>
        <w:t xml:space="preserve"> ребенок. Девочка вдруг начинае</w:t>
      </w:r>
      <w:r>
        <w:rPr>
          <w:sz w:val="28"/>
          <w:szCs w:val="28"/>
        </w:rPr>
        <w:t>т ползать на четвереньках, гулит, просит кормить ее из соски. Таким образом</w:t>
      </w:r>
      <w:r w:rsidR="000C4702">
        <w:rPr>
          <w:sz w:val="28"/>
          <w:szCs w:val="28"/>
        </w:rPr>
        <w:t>,</w:t>
      </w:r>
      <w:r>
        <w:rPr>
          <w:sz w:val="28"/>
          <w:szCs w:val="28"/>
        </w:rPr>
        <w:t xml:space="preserve"> она требует от взрослых равного с малышом у</w:t>
      </w:r>
      <w:r w:rsidR="000C4702">
        <w:rPr>
          <w:sz w:val="28"/>
          <w:szCs w:val="28"/>
        </w:rPr>
        <w:t>частия к себе, заботы, внимания. Девочке помогает выйти из этого состояния другая игра – игра в куклы.</w:t>
      </w:r>
    </w:p>
    <w:p w:rsidR="002762F7" w:rsidRDefault="000C4702" w:rsidP="00826B46">
      <w:pPr>
        <w:rPr>
          <w:sz w:val="28"/>
          <w:szCs w:val="28"/>
        </w:rPr>
      </w:pPr>
      <w:r>
        <w:rPr>
          <w:sz w:val="28"/>
          <w:szCs w:val="28"/>
        </w:rPr>
        <w:t>«Хватит мечтать, займись делом!» - это к вопросу о свободном времени. Между тем это время на самого себя нужно и взрослому. Каждому из нас не помешало  хотя бы 15 минут в день уделять своей душе, полностью погружаясь в самого себя.</w:t>
      </w:r>
      <w:r w:rsidR="002762F7">
        <w:rPr>
          <w:sz w:val="28"/>
          <w:szCs w:val="28"/>
        </w:rPr>
        <w:t xml:space="preserve"> А ребенку свободное время просто необходимо.</w:t>
      </w:r>
    </w:p>
    <w:p w:rsidR="00564452" w:rsidRDefault="002762F7" w:rsidP="00826B46">
      <w:pPr>
        <w:rPr>
          <w:sz w:val="28"/>
          <w:szCs w:val="28"/>
        </w:rPr>
      </w:pPr>
      <w:r w:rsidRPr="002762F7">
        <w:rPr>
          <w:b/>
          <w:sz w:val="28"/>
          <w:szCs w:val="28"/>
        </w:rPr>
        <w:t>5. Агрессия.</w:t>
      </w:r>
      <w:r w:rsidR="000C4702" w:rsidRPr="002762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Проблема не новая </w:t>
      </w:r>
      <w:r w:rsidR="00EC522D">
        <w:rPr>
          <w:sz w:val="28"/>
          <w:szCs w:val="28"/>
        </w:rPr>
        <w:t>–</w:t>
      </w:r>
      <w:r>
        <w:rPr>
          <w:sz w:val="28"/>
          <w:szCs w:val="28"/>
        </w:rPr>
        <w:t xml:space="preserve"> человек</w:t>
      </w:r>
      <w:r w:rsidR="00EC522D">
        <w:rPr>
          <w:sz w:val="28"/>
          <w:szCs w:val="28"/>
        </w:rPr>
        <w:t xml:space="preserve"> честно о ней думает с незапамятных  времен. Сейчас существует три способа  справиться с агрессией:</w:t>
      </w:r>
    </w:p>
    <w:p w:rsidR="00EC522D" w:rsidRDefault="00EC522D" w:rsidP="00826B46">
      <w:pPr>
        <w:rPr>
          <w:sz w:val="28"/>
          <w:szCs w:val="28"/>
        </w:rPr>
      </w:pPr>
      <w:r>
        <w:rPr>
          <w:sz w:val="28"/>
          <w:szCs w:val="28"/>
        </w:rPr>
        <w:t>- можно подавлять в себе агрессивные чувства. Но ничего хорошего из этого не получится. Все, что затолкано в подсознание, выползает оттуда в самый неподходящий момент;</w:t>
      </w:r>
    </w:p>
    <w:p w:rsidR="00851C59" w:rsidRDefault="00EC522D" w:rsidP="00826B46">
      <w:pPr>
        <w:rPr>
          <w:sz w:val="28"/>
          <w:szCs w:val="28"/>
        </w:rPr>
      </w:pPr>
      <w:r>
        <w:rPr>
          <w:sz w:val="28"/>
          <w:szCs w:val="28"/>
        </w:rPr>
        <w:t>- давайте придумаем таблетки или прививки. Наступит мир, но это вряд ли кого-то обрадует, поскольку вся жизненная энергия, которая  в нас есть, сосредоточена как раз в этих самых агрессивных жизненных  чувствах.</w:t>
      </w:r>
      <w:r w:rsidR="00851C59">
        <w:rPr>
          <w:sz w:val="28"/>
          <w:szCs w:val="28"/>
        </w:rPr>
        <w:t xml:space="preserve"> </w:t>
      </w:r>
    </w:p>
    <w:p w:rsidR="00EC522D" w:rsidRDefault="00851C59" w:rsidP="00826B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Чтобы </w:t>
      </w:r>
      <w:r w:rsidR="00EC522D">
        <w:rPr>
          <w:sz w:val="28"/>
          <w:szCs w:val="28"/>
        </w:rPr>
        <w:t>сделать над собой усилие, да просто рано встать и пойти на работу, нужна эта энергия, эта агрессия;</w:t>
      </w:r>
    </w:p>
    <w:p w:rsidR="00F624AD" w:rsidRDefault="00EC522D" w:rsidP="00826B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D50A3">
        <w:rPr>
          <w:sz w:val="28"/>
          <w:szCs w:val="28"/>
        </w:rPr>
        <w:t xml:space="preserve"> приручить этого волка, который в нас сидит, научиться  управлять им, научиться использовать в мирных целях. Для этого служат все те же нами любимые игры  ( подвижные, военные, сюжетно-ролевые).</w:t>
      </w:r>
    </w:p>
    <w:p w:rsidR="00EC522D" w:rsidRDefault="00F624AD" w:rsidP="00826B46">
      <w:pPr>
        <w:rPr>
          <w:sz w:val="28"/>
          <w:szCs w:val="28"/>
        </w:rPr>
      </w:pPr>
      <w:r>
        <w:rPr>
          <w:sz w:val="28"/>
          <w:szCs w:val="28"/>
        </w:rPr>
        <w:t>И последнее. Это часто задаваемый вопрос: «Скажи, зачем ты это сделал?» Ребенок сразу понимает, что вас совсем не интересует этот вопрос – в этом вопросе он слышит угрозу и наказание. Всегда ли взрослый м</w:t>
      </w:r>
      <w:r w:rsidR="00E73709">
        <w:rPr>
          <w:sz w:val="28"/>
          <w:szCs w:val="28"/>
        </w:rPr>
        <w:t>ожет</w:t>
      </w:r>
      <w:r>
        <w:rPr>
          <w:sz w:val="28"/>
          <w:szCs w:val="28"/>
        </w:rPr>
        <w:t xml:space="preserve"> объяснить свои поступки? Тем более ребенок. Когда все хорошо, вы же не спрашиваете «Зачем ты это сделал?»</w:t>
      </w:r>
      <w:r w:rsidR="00ED50A3">
        <w:rPr>
          <w:sz w:val="28"/>
          <w:szCs w:val="28"/>
        </w:rPr>
        <w:t xml:space="preserve"> </w:t>
      </w:r>
    </w:p>
    <w:p w:rsidR="009806BB" w:rsidRDefault="009806BB" w:rsidP="00826B46">
      <w:pPr>
        <w:rPr>
          <w:sz w:val="28"/>
          <w:szCs w:val="28"/>
        </w:rPr>
      </w:pPr>
    </w:p>
    <w:p w:rsidR="00E73709" w:rsidRDefault="00E73709" w:rsidP="00826B46">
      <w:pPr>
        <w:rPr>
          <w:b/>
          <w:sz w:val="28"/>
          <w:szCs w:val="28"/>
        </w:rPr>
      </w:pPr>
      <w:r w:rsidRPr="00B238D9">
        <w:rPr>
          <w:b/>
          <w:sz w:val="28"/>
          <w:szCs w:val="28"/>
        </w:rPr>
        <w:t>Ребенок, окруженный поддержкой – учится защищать;</w:t>
      </w:r>
    </w:p>
    <w:p w:rsidR="009806BB" w:rsidRPr="00B238D9" w:rsidRDefault="009806BB" w:rsidP="00826B46">
      <w:pPr>
        <w:rPr>
          <w:b/>
          <w:sz w:val="28"/>
          <w:szCs w:val="28"/>
        </w:rPr>
      </w:pPr>
    </w:p>
    <w:p w:rsidR="00B238D9" w:rsidRDefault="00B238D9" w:rsidP="00826B46">
      <w:pPr>
        <w:rPr>
          <w:b/>
          <w:sz w:val="28"/>
          <w:szCs w:val="28"/>
        </w:rPr>
      </w:pPr>
      <w:r w:rsidRPr="00B238D9">
        <w:rPr>
          <w:b/>
          <w:sz w:val="28"/>
          <w:szCs w:val="28"/>
        </w:rPr>
        <w:t>Ребенок, окруженный похвалами – учится быть уверенным;</w:t>
      </w:r>
    </w:p>
    <w:p w:rsidR="009806BB" w:rsidRPr="00B238D9" w:rsidRDefault="009806BB" w:rsidP="00826B46">
      <w:pPr>
        <w:rPr>
          <w:b/>
          <w:sz w:val="28"/>
          <w:szCs w:val="28"/>
        </w:rPr>
      </w:pPr>
    </w:p>
    <w:p w:rsidR="00B238D9" w:rsidRDefault="00B238D9" w:rsidP="00826B46">
      <w:pPr>
        <w:rPr>
          <w:b/>
          <w:sz w:val="28"/>
          <w:szCs w:val="28"/>
        </w:rPr>
      </w:pPr>
      <w:r w:rsidRPr="00B238D9">
        <w:rPr>
          <w:b/>
          <w:sz w:val="28"/>
          <w:szCs w:val="28"/>
        </w:rPr>
        <w:t>Ребенок, окруженный любовью – учится любить и дарить любовь;</w:t>
      </w:r>
    </w:p>
    <w:p w:rsidR="009806BB" w:rsidRPr="00B238D9" w:rsidRDefault="009806BB" w:rsidP="00826B46">
      <w:pPr>
        <w:rPr>
          <w:b/>
          <w:sz w:val="28"/>
          <w:szCs w:val="28"/>
        </w:rPr>
      </w:pPr>
    </w:p>
    <w:p w:rsidR="00D53CCB" w:rsidRDefault="00B238D9" w:rsidP="00826B46">
      <w:pPr>
        <w:rPr>
          <w:b/>
          <w:sz w:val="28"/>
          <w:szCs w:val="28"/>
        </w:rPr>
      </w:pPr>
      <w:r w:rsidRPr="00B238D9">
        <w:rPr>
          <w:b/>
          <w:sz w:val="28"/>
          <w:szCs w:val="28"/>
        </w:rPr>
        <w:t>Ребенок, окруженный свободой выбора -  учится быть ответственным за свои</w:t>
      </w:r>
      <w:r w:rsidR="00E73709" w:rsidRPr="00B238D9">
        <w:rPr>
          <w:b/>
          <w:sz w:val="28"/>
          <w:szCs w:val="28"/>
        </w:rPr>
        <w:t xml:space="preserve"> </w:t>
      </w:r>
      <w:r w:rsidRPr="00B238D9">
        <w:rPr>
          <w:b/>
          <w:sz w:val="28"/>
          <w:szCs w:val="28"/>
        </w:rPr>
        <w:t xml:space="preserve"> решения.</w:t>
      </w:r>
    </w:p>
    <w:p w:rsidR="009806BB" w:rsidRDefault="009806BB" w:rsidP="00826B46">
      <w:pPr>
        <w:rPr>
          <w:b/>
          <w:sz w:val="28"/>
          <w:szCs w:val="28"/>
        </w:rPr>
      </w:pPr>
    </w:p>
    <w:p w:rsidR="00D53CCB" w:rsidRDefault="009806BB" w:rsidP="00826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Родитель  - должность, требующая бесконечного терпения и любви.</w:t>
      </w:r>
    </w:p>
    <w:p w:rsidR="00957869" w:rsidRPr="009806BB" w:rsidRDefault="00957869" w:rsidP="009578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38525" cy="2292350"/>
            <wp:effectExtent l="19050" t="0" r="9525" b="0"/>
            <wp:docPr id="1" name="Рисунок 1" descr="C:\Documents and Settings\пк12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12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260" cy="229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869" w:rsidRPr="009806BB" w:rsidSect="00957869">
      <w:pgSz w:w="11906" w:h="16838"/>
      <w:pgMar w:top="1134" w:right="850" w:bottom="1134" w:left="1701" w:header="708" w:footer="708" w:gutter="0"/>
      <w:pgBorders w:offsetFrom="page">
        <w:top w:val="flowersRedRose" w:sz="25" w:space="24" w:color="auto"/>
        <w:left w:val="flowersRedRose" w:sz="25" w:space="24" w:color="auto"/>
        <w:bottom w:val="flowersRedRose" w:sz="25" w:space="24" w:color="auto"/>
        <w:right w:val="flowersRedRose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F0F" w:rsidRDefault="00212F0F" w:rsidP="00B66EED">
      <w:pPr>
        <w:spacing w:after="0" w:line="240" w:lineRule="auto"/>
      </w:pPr>
      <w:r>
        <w:separator/>
      </w:r>
    </w:p>
  </w:endnote>
  <w:endnote w:type="continuationSeparator" w:id="1">
    <w:p w:rsidR="00212F0F" w:rsidRDefault="00212F0F" w:rsidP="00B6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F0F" w:rsidRDefault="00212F0F" w:rsidP="00B66EED">
      <w:pPr>
        <w:spacing w:after="0" w:line="240" w:lineRule="auto"/>
      </w:pPr>
      <w:r>
        <w:separator/>
      </w:r>
    </w:p>
  </w:footnote>
  <w:footnote w:type="continuationSeparator" w:id="1">
    <w:p w:rsidR="00212F0F" w:rsidRDefault="00212F0F" w:rsidP="00B66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B46"/>
    <w:rsid w:val="00086D18"/>
    <w:rsid w:val="000C4702"/>
    <w:rsid w:val="000E4CC7"/>
    <w:rsid w:val="00145DFC"/>
    <w:rsid w:val="00190217"/>
    <w:rsid w:val="00191EDB"/>
    <w:rsid w:val="0020616D"/>
    <w:rsid w:val="00212F0F"/>
    <w:rsid w:val="002762F7"/>
    <w:rsid w:val="00315B6C"/>
    <w:rsid w:val="003F3350"/>
    <w:rsid w:val="0042173F"/>
    <w:rsid w:val="00493A28"/>
    <w:rsid w:val="004F71CC"/>
    <w:rsid w:val="00522EC9"/>
    <w:rsid w:val="00564452"/>
    <w:rsid w:val="00592AD8"/>
    <w:rsid w:val="005D31DD"/>
    <w:rsid w:val="007001DB"/>
    <w:rsid w:val="00796833"/>
    <w:rsid w:val="00826B46"/>
    <w:rsid w:val="00851C59"/>
    <w:rsid w:val="00957869"/>
    <w:rsid w:val="0096330C"/>
    <w:rsid w:val="009806BB"/>
    <w:rsid w:val="00A84A7E"/>
    <w:rsid w:val="00B238D9"/>
    <w:rsid w:val="00B66EED"/>
    <w:rsid w:val="00BA6A33"/>
    <w:rsid w:val="00D53CCB"/>
    <w:rsid w:val="00E56BB8"/>
    <w:rsid w:val="00E73709"/>
    <w:rsid w:val="00EA3E3C"/>
    <w:rsid w:val="00EC522D"/>
    <w:rsid w:val="00ED50A3"/>
    <w:rsid w:val="00F624AD"/>
    <w:rsid w:val="00FE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EED"/>
  </w:style>
  <w:style w:type="paragraph" w:styleId="a5">
    <w:name w:val="footer"/>
    <w:basedOn w:val="a"/>
    <w:link w:val="a6"/>
    <w:uiPriority w:val="99"/>
    <w:semiHidden/>
    <w:unhideWhenUsed/>
    <w:rsid w:val="00B6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EED"/>
  </w:style>
  <w:style w:type="paragraph" w:styleId="a7">
    <w:name w:val="Balloon Text"/>
    <w:basedOn w:val="a"/>
    <w:link w:val="a8"/>
    <w:uiPriority w:val="99"/>
    <w:semiHidden/>
    <w:unhideWhenUsed/>
    <w:rsid w:val="0095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rt80</dc:creator>
  <cp:keywords/>
  <dc:description/>
  <cp:lastModifiedBy>rt80</cp:lastModifiedBy>
  <cp:revision>7</cp:revision>
  <cp:lastPrinted>2020-03-19T10:52:00Z</cp:lastPrinted>
  <dcterms:created xsi:type="dcterms:W3CDTF">2020-03-11T11:10:00Z</dcterms:created>
  <dcterms:modified xsi:type="dcterms:W3CDTF">2020-03-19T10:54:00Z</dcterms:modified>
</cp:coreProperties>
</file>